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578C" w14:textId="3F796181" w:rsidR="00EB5507" w:rsidRDefault="00EB5507" w:rsidP="00EB5507">
      <w:pPr>
        <w:pStyle w:val="Geenafstand"/>
        <w:tabs>
          <w:tab w:val="left" w:pos="551"/>
          <w:tab w:val="center" w:pos="4536"/>
        </w:tabs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1386B" wp14:editId="51303D36">
                <wp:simplePos x="0" y="0"/>
                <wp:positionH relativeFrom="column">
                  <wp:posOffset>4469778</wp:posOffset>
                </wp:positionH>
                <wp:positionV relativeFrom="paragraph">
                  <wp:posOffset>-105505</wp:posOffset>
                </wp:positionV>
                <wp:extent cx="1828800" cy="1828800"/>
                <wp:effectExtent l="0" t="228600" r="40640" b="2368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748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FBC7E" w14:textId="4BEB4D10" w:rsidR="00EB5507" w:rsidRPr="00EB5507" w:rsidRDefault="00EB5507" w:rsidP="00EB5507">
                            <w:pPr>
                              <w:pStyle w:val="Geenafstand"/>
                              <w:tabs>
                                <w:tab w:val="left" w:pos="551"/>
                                <w:tab w:val="center" w:pos="4536"/>
                              </w:tabs>
                              <w:jc w:val="center"/>
                              <w:rPr>
                                <w:color w:val="F81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507">
                              <w:rPr>
                                <w:color w:val="F81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meisjes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1386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1.95pt;margin-top:-8.3pt;width:2in;height:2in;rotation:138443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" filled="f" stroked="f">
                <v:fill o:detectmouseclick="t"/>
                <v:textbox style="mso-fit-shape-to-text:t">
                  <w:txbxContent>
                    <w:p w14:paraId="696FBC7E" w14:textId="4BEB4D10" w:rsidR="00EB5507" w:rsidRPr="00EB5507" w:rsidRDefault="00EB5507" w:rsidP="00EB5507">
                      <w:pPr>
                        <w:pStyle w:val="Geenafstand"/>
                        <w:tabs>
                          <w:tab w:val="left" w:pos="551"/>
                          <w:tab w:val="center" w:pos="4536"/>
                        </w:tabs>
                        <w:jc w:val="center"/>
                        <w:rPr>
                          <w:color w:val="F81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507">
                        <w:rPr>
                          <w:color w:val="F81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meisjes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5BEDB" wp14:editId="4852D62C">
                <wp:simplePos x="0" y="0"/>
                <wp:positionH relativeFrom="column">
                  <wp:posOffset>-204281</wp:posOffset>
                </wp:positionH>
                <wp:positionV relativeFrom="paragraph">
                  <wp:posOffset>-214008</wp:posOffset>
                </wp:positionV>
                <wp:extent cx="1828800" cy="1828800"/>
                <wp:effectExtent l="19050" t="190500" r="0" b="19875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29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CF016" w14:textId="7A0B5811" w:rsidR="00EB5507" w:rsidRPr="00EB5507" w:rsidRDefault="00EB5507" w:rsidP="00EB5507">
                            <w:pPr>
                              <w:pStyle w:val="Geenafstand"/>
                              <w:tabs>
                                <w:tab w:val="left" w:pos="551"/>
                                <w:tab w:val="center" w:pos="4536"/>
                              </w:tabs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jongens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5BEDB" id="Tekstvak 1" o:spid="_x0000_s1027" type="#_x0000_t202" style="position:absolute;margin-left:-16.1pt;margin-top:-16.85pt;width:2in;height:2in;rotation:-113275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14:paraId="4A4CF016" w14:textId="7A0B5811" w:rsidR="00EB5507" w:rsidRPr="00EB5507" w:rsidRDefault="00EB5507" w:rsidP="00EB5507">
                      <w:pPr>
                        <w:pStyle w:val="Geenafstand"/>
                        <w:tabs>
                          <w:tab w:val="left" w:pos="551"/>
                          <w:tab w:val="center" w:pos="4536"/>
                        </w:tabs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jongens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  <w:szCs w:val="48"/>
        </w:rPr>
        <w:t xml:space="preserve">                          W</w:t>
      </w:r>
      <w:r w:rsidRPr="00EB5507">
        <w:rPr>
          <w:sz w:val="48"/>
          <w:szCs w:val="48"/>
        </w:rPr>
        <w:t>ij zijn beter</w:t>
      </w:r>
      <w:r>
        <w:rPr>
          <w:sz w:val="48"/>
          <w:szCs w:val="48"/>
        </w:rPr>
        <w:t xml:space="preserve">  </w:t>
      </w:r>
    </w:p>
    <w:p w14:paraId="05020C99" w14:textId="2D614511" w:rsidR="006E786E" w:rsidRPr="00EB5507" w:rsidRDefault="00EB5507" w:rsidP="00EB5507">
      <w:pPr>
        <w:pStyle w:val="Geenafstand"/>
        <w:tabs>
          <w:tab w:val="left" w:pos="551"/>
          <w:tab w:val="center" w:pos="4536"/>
        </w:tabs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p w14:paraId="4AFA4291" w14:textId="53061716" w:rsidR="00EB5507" w:rsidRDefault="00EB5507" w:rsidP="00EB5507">
      <w:pPr>
        <w:pStyle w:val="Geenafstand"/>
      </w:pPr>
    </w:p>
    <w:p w14:paraId="76A6DDB8" w14:textId="66D662EF" w:rsidR="00EB5507" w:rsidRDefault="00EB5507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Zaterdag </w:t>
      </w:r>
      <w:r w:rsidR="00C722BF">
        <w:rPr>
          <w:sz w:val="24"/>
          <w:szCs w:val="24"/>
        </w:rPr>
        <w:t xml:space="preserve">5 juni </w:t>
      </w:r>
      <w:r>
        <w:rPr>
          <w:sz w:val="24"/>
          <w:szCs w:val="24"/>
        </w:rPr>
        <w:t xml:space="preserve">is het zover. Dan gaan we voor eens en voor altijd duidelijk maken wie er beter zijn. De meisjes of de jongens? Wie zijn er sneller, slimmer, geduldiger en hebben </w:t>
      </w:r>
      <w:r w:rsidR="001B1BAC">
        <w:rPr>
          <w:sz w:val="24"/>
          <w:szCs w:val="24"/>
        </w:rPr>
        <w:t xml:space="preserve">een </w:t>
      </w:r>
      <w:r>
        <w:rPr>
          <w:sz w:val="24"/>
          <w:szCs w:val="24"/>
        </w:rPr>
        <w:t>goed oog voor detail? Wie kunnen er samenwerken, omgaan met teleurstellingen en tot het gaatje gaan als het nodig is? Dat gaan we deze zaterdag testen.</w:t>
      </w:r>
    </w:p>
    <w:p w14:paraId="6EBB7C24" w14:textId="29965389" w:rsidR="00EB5507" w:rsidRDefault="00EB5507" w:rsidP="00EB5507">
      <w:pPr>
        <w:pStyle w:val="Geenafstand"/>
        <w:rPr>
          <w:sz w:val="24"/>
          <w:szCs w:val="24"/>
        </w:rPr>
      </w:pPr>
    </w:p>
    <w:p w14:paraId="070F7C53" w14:textId="3DC25880" w:rsidR="00EB5507" w:rsidRDefault="00EB5507" w:rsidP="00EB5507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Vertrek</w:t>
      </w:r>
    </w:p>
    <w:p w14:paraId="63C9EDC1" w14:textId="14965CA2" w:rsidR="00EB5507" w:rsidRDefault="00EB5507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Zoals jullie gewend zijn vertrekken we met de bus naar onze bestemming. Er zijn dit jaar 4 verschillende ophaalplekken. Zorg dat je op tijd bent, want de bus wacht niet.</w:t>
      </w:r>
    </w:p>
    <w:p w14:paraId="405798DA" w14:textId="03DB2CE2" w:rsidR="00EB5507" w:rsidRDefault="00EB5507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09.10 uur station Maassluis Centrum</w:t>
      </w:r>
    </w:p>
    <w:p w14:paraId="0A5580C5" w14:textId="1ED1C213" w:rsidR="00EB5507" w:rsidRDefault="00EB5507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09.20 uur Olympiahal</w:t>
      </w:r>
    </w:p>
    <w:p w14:paraId="700F22A0" w14:textId="60276D1E" w:rsidR="00EB5507" w:rsidRDefault="00EB5507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09.30 uur station Maassluis West</w:t>
      </w:r>
    </w:p>
    <w:p w14:paraId="63920BBC" w14:textId="676C7589" w:rsidR="00EB5507" w:rsidRDefault="00EB5507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09.35 uur station Maassluis </w:t>
      </w:r>
      <w:proofErr w:type="spellStart"/>
      <w:r>
        <w:rPr>
          <w:sz w:val="24"/>
          <w:szCs w:val="24"/>
        </w:rPr>
        <w:t>Steendijckpolder</w:t>
      </w:r>
      <w:proofErr w:type="spellEnd"/>
    </w:p>
    <w:p w14:paraId="46E5FBEF" w14:textId="7FFEE0A1" w:rsidR="00EB5507" w:rsidRDefault="00EB5507" w:rsidP="00EB5507">
      <w:pPr>
        <w:pStyle w:val="Geenafstand"/>
        <w:rPr>
          <w:sz w:val="24"/>
          <w:szCs w:val="24"/>
        </w:rPr>
      </w:pPr>
    </w:p>
    <w:p w14:paraId="6FFC7466" w14:textId="2659B698" w:rsidR="00EB5507" w:rsidRDefault="001B1BAC" w:rsidP="00EB5507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Ophalen</w:t>
      </w:r>
    </w:p>
    <w:p w14:paraId="5ABEB9E3" w14:textId="359C8A72" w:rsid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Om 22.00 uur kunnen alle kinderen opgehaald worden bij het Wipperspark op de parkeerplaats aan het </w:t>
      </w:r>
      <w:proofErr w:type="spellStart"/>
      <w:r>
        <w:rPr>
          <w:sz w:val="24"/>
          <w:szCs w:val="24"/>
        </w:rPr>
        <w:t>Reviusplein</w:t>
      </w:r>
      <w:proofErr w:type="spellEnd"/>
      <w:r>
        <w:rPr>
          <w:sz w:val="24"/>
          <w:szCs w:val="24"/>
        </w:rPr>
        <w:t>.</w:t>
      </w:r>
    </w:p>
    <w:p w14:paraId="5177F621" w14:textId="022A2B1B" w:rsidR="001B1BAC" w:rsidRDefault="001B1BAC" w:rsidP="00EB5507">
      <w:pPr>
        <w:pStyle w:val="Geenafstand"/>
        <w:rPr>
          <w:sz w:val="24"/>
          <w:szCs w:val="24"/>
        </w:rPr>
      </w:pPr>
    </w:p>
    <w:p w14:paraId="26C4597E" w14:textId="75C4C992" w:rsidR="001B1BAC" w:rsidRDefault="001B1BAC" w:rsidP="00EB5507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Kledingvoorschriften</w:t>
      </w:r>
    </w:p>
    <w:p w14:paraId="1975CB32" w14:textId="695ECF8C" w:rsid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Zorg dat je schoenen aan hebt waarop je een stuk kunt lopen en kunt rennen.</w:t>
      </w:r>
    </w:p>
    <w:p w14:paraId="463975CF" w14:textId="4A6B0FDC" w:rsid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Trek laagjes aan, zodat je bij warm weer kleding uit kunt trekken.</w:t>
      </w:r>
    </w:p>
    <w:p w14:paraId="084C3840" w14:textId="7EFD45E0" w:rsid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Zorg voor een goede dikke jas/trui voor ’s avonds, want het koelt </w:t>
      </w:r>
      <w:r w:rsidR="00C722BF">
        <w:rPr>
          <w:sz w:val="24"/>
          <w:szCs w:val="24"/>
        </w:rPr>
        <w:t>nog wel hard af</w:t>
      </w:r>
      <w:r>
        <w:rPr>
          <w:sz w:val="24"/>
          <w:szCs w:val="24"/>
        </w:rPr>
        <w:t>.</w:t>
      </w:r>
    </w:p>
    <w:p w14:paraId="3D6CF77C" w14:textId="729AFF2F" w:rsid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Als er regen wordt voorspeld, doe dan een regenjas of poncho aan.</w:t>
      </w:r>
    </w:p>
    <w:p w14:paraId="65D9180A" w14:textId="6480AFB4" w:rsid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Je kan eventueel extra kleding in een tas meenemen.</w:t>
      </w:r>
    </w:p>
    <w:p w14:paraId="04A673B2" w14:textId="00B116CF" w:rsidR="001B1BAC" w:rsidRDefault="001B1BAC" w:rsidP="00EB5507">
      <w:pPr>
        <w:pStyle w:val="Geenafstand"/>
        <w:rPr>
          <w:sz w:val="24"/>
          <w:szCs w:val="24"/>
        </w:rPr>
      </w:pPr>
    </w:p>
    <w:p w14:paraId="24C4BDF2" w14:textId="298AF93F" w:rsid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* Jongens: Trek zoveel mogelijk blauwe kledingstukken aan </w:t>
      </w:r>
    </w:p>
    <w:p w14:paraId="5388A08E" w14:textId="58E66CD4" w:rsid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Meisjes : Trek zoveel mogelijk roze kledingstukken aan.</w:t>
      </w:r>
    </w:p>
    <w:p w14:paraId="1AE9D5C3" w14:textId="17BA5E07" w:rsidR="001B1BAC" w:rsidRDefault="001B1BAC" w:rsidP="00EB5507">
      <w:pPr>
        <w:pStyle w:val="Geenafstand"/>
        <w:rPr>
          <w:sz w:val="24"/>
          <w:szCs w:val="24"/>
        </w:rPr>
      </w:pPr>
    </w:p>
    <w:p w14:paraId="63B5F142" w14:textId="332E2FCF" w:rsidR="001B1BAC" w:rsidRDefault="001B1BAC" w:rsidP="00EB5507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Eten en drinken</w:t>
      </w:r>
    </w:p>
    <w:p w14:paraId="0DECEA2D" w14:textId="37E187B9" w:rsid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wordt voor jullie verzorgd deze dag. Ben je ergens allergisch voor geef het dan even door, dan houden we hier rekening mee.</w:t>
      </w:r>
    </w:p>
    <w:p w14:paraId="62209D4C" w14:textId="183F4554" w:rsidR="001B1BAC" w:rsidRDefault="001B1BAC" w:rsidP="00EB5507">
      <w:pPr>
        <w:pStyle w:val="Geenafstand"/>
        <w:rPr>
          <w:sz w:val="24"/>
          <w:szCs w:val="24"/>
        </w:rPr>
      </w:pPr>
    </w:p>
    <w:p w14:paraId="4E535D63" w14:textId="2D87D1A0" w:rsid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Als er nog vragen zijn, mail dan even naar: </w:t>
      </w:r>
      <w:hyperlink r:id="rId4" w:history="1">
        <w:r w:rsidRPr="00013E34">
          <w:rPr>
            <w:rStyle w:val="Hyperlink"/>
            <w:sz w:val="24"/>
            <w:szCs w:val="24"/>
          </w:rPr>
          <w:t>mirjam.sonneveld@ckcmaassluis.nl</w:t>
        </w:r>
      </w:hyperlink>
    </w:p>
    <w:p w14:paraId="143A6E5F" w14:textId="4E81B520" w:rsidR="001B1BAC" w:rsidRDefault="001B1BAC" w:rsidP="00EB5507">
      <w:pPr>
        <w:pStyle w:val="Geenafstand"/>
        <w:rPr>
          <w:sz w:val="24"/>
          <w:szCs w:val="24"/>
        </w:rPr>
      </w:pPr>
    </w:p>
    <w:p w14:paraId="610E69D6" w14:textId="170B98A8" w:rsid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Wij hebben er zin in! Doe allemaal nog even een zonnedansje, pak je goede humeur in en dan gaan we er een top dag van maken!!</w:t>
      </w:r>
    </w:p>
    <w:p w14:paraId="32EC1476" w14:textId="25D9CBE2" w:rsidR="001B1BAC" w:rsidRDefault="001B1BAC" w:rsidP="00EB5507">
      <w:pPr>
        <w:pStyle w:val="Geenafstand"/>
        <w:rPr>
          <w:sz w:val="24"/>
          <w:szCs w:val="24"/>
        </w:rPr>
      </w:pPr>
    </w:p>
    <w:p w14:paraId="2F6F6EDA" w14:textId="263D26C9" w:rsidR="001B1BAC" w:rsidRPr="001B1BAC" w:rsidRDefault="001B1BAC" w:rsidP="00EB55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Groetjes van de kampleiding</w:t>
      </w:r>
    </w:p>
    <w:p w14:paraId="3BF7A5AD" w14:textId="6E0E0ABC" w:rsidR="001B1BAC" w:rsidRPr="001B1BAC" w:rsidRDefault="001B1BAC" w:rsidP="00EB5507">
      <w:pPr>
        <w:pStyle w:val="Geenafstand"/>
        <w:rPr>
          <w:sz w:val="24"/>
          <w:szCs w:val="24"/>
        </w:rPr>
      </w:pPr>
    </w:p>
    <w:p w14:paraId="195E7D7F" w14:textId="59013CBD" w:rsidR="001B1BAC" w:rsidRDefault="001B1BAC" w:rsidP="00EB5507">
      <w:pPr>
        <w:pStyle w:val="Geenafstand"/>
        <w:rPr>
          <w:sz w:val="24"/>
          <w:szCs w:val="24"/>
        </w:rPr>
      </w:pPr>
    </w:p>
    <w:p w14:paraId="1F840311" w14:textId="77777777" w:rsidR="001B1BAC" w:rsidRPr="001B1BAC" w:rsidRDefault="001B1BAC" w:rsidP="00EB5507">
      <w:pPr>
        <w:pStyle w:val="Geenafstand"/>
        <w:rPr>
          <w:sz w:val="24"/>
          <w:szCs w:val="24"/>
        </w:rPr>
      </w:pPr>
    </w:p>
    <w:sectPr w:rsidR="001B1BAC" w:rsidRPr="001B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07"/>
    <w:rsid w:val="00177E27"/>
    <w:rsid w:val="001B1BAC"/>
    <w:rsid w:val="006E786E"/>
    <w:rsid w:val="00C722BF"/>
    <w:rsid w:val="00E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46CC"/>
  <w15:chartTrackingRefBased/>
  <w15:docId w15:val="{41D65664-C7A1-4CE9-8093-EF446E2F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550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B1B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m.sonneveld@ckcmaasslui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Sonneveld</dc:creator>
  <cp:keywords/>
  <dc:description/>
  <cp:lastModifiedBy>Mirjam Sonneveld</cp:lastModifiedBy>
  <cp:revision>2</cp:revision>
  <dcterms:created xsi:type="dcterms:W3CDTF">2021-05-29T18:49:00Z</dcterms:created>
  <dcterms:modified xsi:type="dcterms:W3CDTF">2021-05-29T18:49:00Z</dcterms:modified>
</cp:coreProperties>
</file>